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A1" w:rsidRDefault="00D308A1" w:rsidP="007E6008">
      <w:r>
        <w:t>OSNOVNA ŠKOLA KOZALA</w:t>
      </w:r>
    </w:p>
    <w:p w:rsidR="00D308A1" w:rsidRDefault="00D308A1" w:rsidP="007E6008">
      <w:r>
        <w:t>Ante Kovačića 21, Rijeka</w:t>
      </w:r>
    </w:p>
    <w:p w:rsidR="00D308A1" w:rsidRDefault="00D308A1" w:rsidP="007E6008">
      <w:r>
        <w:t>OIB: 78692164069</w:t>
      </w:r>
    </w:p>
    <w:p w:rsidR="00D308A1" w:rsidRDefault="00D308A1" w:rsidP="007E6008">
      <w:r>
        <w:t>Tel: 051/689-940, 051/516-997</w:t>
      </w:r>
    </w:p>
    <w:p w:rsidR="00D308A1" w:rsidRDefault="00D308A1" w:rsidP="007E6008"/>
    <w:p w:rsidR="00D308A1" w:rsidRDefault="00D308A1" w:rsidP="007E6008">
      <w:r>
        <w:t>Rijeka, 02.02.2015.</w:t>
      </w:r>
    </w:p>
    <w:p w:rsidR="00D308A1" w:rsidRDefault="00D308A1" w:rsidP="007E6008"/>
    <w:p w:rsidR="00D308A1" w:rsidRDefault="00D308A1" w:rsidP="007E6008"/>
    <w:p w:rsidR="00D308A1" w:rsidRDefault="00D308A1" w:rsidP="007E6008">
      <w:r>
        <w:t>BILJEŠKE UZ OBRAZAC PR-RAS konsolidacija</w:t>
      </w:r>
    </w:p>
    <w:p w:rsidR="00D308A1" w:rsidRDefault="00D308A1" w:rsidP="007E6008"/>
    <w:p w:rsidR="00D308A1" w:rsidRDefault="00D308A1" w:rsidP="007E6008">
      <w:r>
        <w:t>Bilješka broj 1</w:t>
      </w:r>
    </w:p>
    <w:p w:rsidR="00D308A1" w:rsidRDefault="00D308A1" w:rsidP="007E6008">
      <w:r>
        <w:t>Od ostalih odjela škola je ostvarila prihode za subvencije marendi i CN, a prikazani su na AOP 101.</w:t>
      </w:r>
    </w:p>
    <w:p w:rsidR="00D308A1" w:rsidRDefault="00D308A1" w:rsidP="007E6008"/>
    <w:p w:rsidR="00D308A1" w:rsidRDefault="00D308A1" w:rsidP="007E6008">
      <w:r>
        <w:t>Bilješka broj 2</w:t>
      </w:r>
    </w:p>
    <w:p w:rsidR="00D308A1" w:rsidRDefault="00D308A1" w:rsidP="007E6008"/>
    <w:p w:rsidR="00D308A1" w:rsidRDefault="00D308A1" w:rsidP="007E6008">
      <w:r>
        <w:t>Rashodi koji ne odgovaraju iznosima na tablicama dostavljenim iz Odjela školstva Škola je nadoknadila iz vlastitih sredstava</w:t>
      </w:r>
    </w:p>
    <w:p w:rsidR="00D308A1" w:rsidRDefault="00D308A1" w:rsidP="007E6008"/>
    <w:p w:rsidR="00D308A1" w:rsidRDefault="00D308A1" w:rsidP="007E6008">
      <w:r>
        <w:t>Bilješka broj 3</w:t>
      </w:r>
    </w:p>
    <w:p w:rsidR="00D308A1" w:rsidRDefault="00D308A1" w:rsidP="007E6008"/>
    <w:p w:rsidR="00D308A1" w:rsidRDefault="00D308A1" w:rsidP="007E6008">
      <w:r>
        <w:t>AOP 604 prikazuje višak primitaka u iznosu od 40.255 kuna. Višak se odnosi na uplate za stručne ispite koji se polažu u Osnovnoj školi Kozala, a biti će isplaćeni kao ugovori o dijelu nakon završetka ispitnih rokova, kao i sredstva doznačena za isplaćivanje volontera iz Zavoda za zapošljavanje</w:t>
      </w:r>
    </w:p>
    <w:p w:rsidR="00D308A1" w:rsidRDefault="00D308A1" w:rsidP="007E6008"/>
    <w:p w:rsidR="00D308A1" w:rsidRDefault="00D308A1" w:rsidP="007E6008"/>
    <w:p w:rsidR="00D308A1" w:rsidRDefault="00D308A1" w:rsidP="007E6008"/>
    <w:p w:rsidR="00D308A1" w:rsidRDefault="00D308A1" w:rsidP="007E6008">
      <w:pPr>
        <w:jc w:val="right"/>
      </w:pPr>
      <w:r>
        <w:t>Ravnateljica:</w:t>
      </w:r>
    </w:p>
    <w:p w:rsidR="00D308A1" w:rsidRDefault="00D308A1" w:rsidP="007E6008">
      <w:pPr>
        <w:jc w:val="right"/>
      </w:pPr>
    </w:p>
    <w:p w:rsidR="00D308A1" w:rsidRDefault="00D308A1" w:rsidP="007E6008">
      <w:pPr>
        <w:jc w:val="right"/>
      </w:pPr>
      <w:r>
        <w:t>Kim Anić, prof.</w:t>
      </w:r>
    </w:p>
    <w:p w:rsidR="00D308A1" w:rsidRDefault="00D308A1" w:rsidP="007E6008"/>
    <w:p w:rsidR="00D308A1" w:rsidRDefault="00D308A1" w:rsidP="007E6008"/>
    <w:p w:rsidR="00D308A1" w:rsidRDefault="00D308A1"/>
    <w:p w:rsidR="00D308A1" w:rsidRDefault="00D308A1">
      <w:r>
        <w:t>OSNOVNA ŠKOLA KOZALA</w:t>
      </w:r>
    </w:p>
    <w:p w:rsidR="00D308A1" w:rsidRDefault="00D308A1">
      <w:r>
        <w:t>Ante Kovačića 21, Rijeka</w:t>
      </w:r>
    </w:p>
    <w:p w:rsidR="00D308A1" w:rsidRDefault="00D308A1">
      <w:r>
        <w:t>OIB: 78692164069</w:t>
      </w:r>
    </w:p>
    <w:p w:rsidR="00D308A1" w:rsidRDefault="00D308A1">
      <w:r>
        <w:t>Tel: 051/689-940, 051/516-997</w:t>
      </w:r>
    </w:p>
    <w:p w:rsidR="00D308A1" w:rsidRDefault="00D308A1"/>
    <w:p w:rsidR="00D308A1" w:rsidRDefault="00D308A1">
      <w:r>
        <w:t>Rijeka, 02.02.2015.</w:t>
      </w:r>
    </w:p>
    <w:p w:rsidR="00D308A1" w:rsidRDefault="00D308A1"/>
    <w:p w:rsidR="00D308A1" w:rsidRDefault="00D308A1"/>
    <w:p w:rsidR="00D308A1" w:rsidRDefault="00D308A1">
      <w:r>
        <w:t>BILJEŠKE UZ OBRAZAC PR-RAS</w:t>
      </w:r>
    </w:p>
    <w:p w:rsidR="00D308A1" w:rsidRDefault="00D308A1"/>
    <w:p w:rsidR="00D308A1" w:rsidRDefault="00D308A1">
      <w:r>
        <w:t>Bilješka broj 1</w:t>
      </w:r>
    </w:p>
    <w:p w:rsidR="00D308A1" w:rsidRDefault="00D308A1"/>
    <w:p w:rsidR="00D308A1" w:rsidRDefault="00D308A1">
      <w:r>
        <w:t>AOP 090 ima prikazane uplate roditelja za marende i CN učenika, subvencija za marende i CN učenika sa strane Odjela za socijalnu skrb Grada Rijeke. Isti AOP prikazuje i uplate za stručne ispite koji se polažu u Osnovnoj školi Kozala, a po kojima se isplaćuju ugovori o djelu za mentore i članove povjerenstva na stručnim ispitima, kao i sredstva doznačena za isplaćivanje volontera iz Zavoda za zapošljavanje.</w:t>
      </w:r>
    </w:p>
    <w:p w:rsidR="00D308A1" w:rsidRDefault="00D308A1"/>
    <w:p w:rsidR="00D308A1" w:rsidRDefault="00D308A1">
      <w:r>
        <w:t>Bilješka broj 2</w:t>
      </w:r>
    </w:p>
    <w:p w:rsidR="00D308A1" w:rsidRDefault="00D308A1"/>
    <w:p w:rsidR="00D308A1" w:rsidRDefault="00D308A1">
      <w:r>
        <w:t>AOP 107 prikazuje prihode od iznajmljivanja školske sportske dvorane.</w:t>
      </w:r>
    </w:p>
    <w:p w:rsidR="00D308A1" w:rsidRDefault="00D308A1"/>
    <w:p w:rsidR="00D308A1" w:rsidRDefault="00D308A1">
      <w:r>
        <w:t>Bilješka broj 3</w:t>
      </w:r>
    </w:p>
    <w:p w:rsidR="00D308A1" w:rsidRDefault="00D308A1"/>
    <w:p w:rsidR="00D308A1" w:rsidRDefault="00D308A1">
      <w:r>
        <w:t>AOP 604 prikazuje višak primitaka u iznosu od 40.255 kuna. Višak se odnosi na uplate za stručne ispite koji se polažu u Osnovnoj školi Kozala, a biti će isplaćeni kao ugovori o dijelu nakon završetka ispitnih rokova.</w:t>
      </w:r>
    </w:p>
    <w:p w:rsidR="00D308A1" w:rsidRDefault="00D308A1"/>
    <w:p w:rsidR="00D308A1" w:rsidRDefault="00D308A1">
      <w:r>
        <w:t>Bilješka broj 4</w:t>
      </w:r>
    </w:p>
    <w:p w:rsidR="00D308A1" w:rsidRDefault="00D308A1"/>
    <w:p w:rsidR="00D308A1" w:rsidRDefault="00D308A1">
      <w:r>
        <w:t>Rashodi budućeg razdoblja AOP 606 su plaće za 12. mjesec 2014. godine, te računi koji su plaćeni do kraja siječnja 2015. godine.</w:t>
      </w:r>
    </w:p>
    <w:p w:rsidR="00D308A1" w:rsidRDefault="00D308A1"/>
    <w:p w:rsidR="00D308A1" w:rsidRDefault="00D308A1"/>
    <w:p w:rsidR="00D308A1" w:rsidRDefault="00D308A1">
      <w:r>
        <w:t>Bilješka broj 5</w:t>
      </w:r>
    </w:p>
    <w:p w:rsidR="00D308A1" w:rsidRDefault="00D308A1"/>
    <w:p w:rsidR="00D308A1" w:rsidRDefault="00D308A1">
      <w:r>
        <w:t>U izvještajnom razdoblju postoje odstupanja u ostvarenim prihodima i rashodima u odnosu na prethodnu godinu iz razloga što je u izvještajnom razdoblju bilo više prijava za polaganje stručnih ispita što je i vidljivo iz usporedbe za isplaćene ugovore o djelima u izvještajnoj godini s prethodnom godinom.</w:t>
      </w:r>
    </w:p>
    <w:p w:rsidR="00D308A1" w:rsidRDefault="00D308A1"/>
    <w:p w:rsidR="00D308A1" w:rsidRDefault="00D308A1"/>
    <w:p w:rsidR="00D308A1" w:rsidRDefault="00D308A1"/>
    <w:p w:rsidR="00D308A1" w:rsidRDefault="00D308A1" w:rsidP="00B4308A">
      <w:pPr>
        <w:jc w:val="right"/>
      </w:pPr>
      <w:r>
        <w:t>Ravnateljica:</w:t>
      </w:r>
    </w:p>
    <w:p w:rsidR="00D308A1" w:rsidRDefault="00D308A1" w:rsidP="00B4308A">
      <w:pPr>
        <w:jc w:val="right"/>
      </w:pPr>
    </w:p>
    <w:p w:rsidR="00D308A1" w:rsidRDefault="00D308A1" w:rsidP="00B4308A">
      <w:pPr>
        <w:jc w:val="right"/>
      </w:pPr>
      <w:r>
        <w:t>Kim Anić, prof.</w:t>
      </w:r>
    </w:p>
    <w:p w:rsidR="00D308A1" w:rsidRDefault="00D308A1"/>
    <w:p w:rsidR="00D308A1" w:rsidRDefault="00D308A1"/>
    <w:p w:rsidR="00D308A1" w:rsidRDefault="00D308A1" w:rsidP="00263ECC"/>
    <w:p w:rsidR="00D308A1" w:rsidRDefault="00D308A1" w:rsidP="00263ECC"/>
    <w:p w:rsidR="00D308A1" w:rsidRDefault="00D308A1" w:rsidP="00263ECC"/>
    <w:p w:rsidR="00D308A1" w:rsidRDefault="00D308A1" w:rsidP="00263ECC"/>
    <w:p w:rsidR="00D308A1" w:rsidRDefault="00D308A1" w:rsidP="00263ECC"/>
    <w:p w:rsidR="00D308A1" w:rsidRDefault="00D308A1" w:rsidP="00263ECC"/>
    <w:p w:rsidR="00D308A1" w:rsidRDefault="00D308A1" w:rsidP="00263ECC"/>
    <w:p w:rsidR="00D308A1" w:rsidRDefault="00D308A1" w:rsidP="00263ECC"/>
    <w:p w:rsidR="00D308A1" w:rsidRDefault="00D308A1" w:rsidP="00263ECC"/>
    <w:p w:rsidR="00D308A1" w:rsidRDefault="00D308A1" w:rsidP="00263ECC"/>
    <w:p w:rsidR="00D308A1" w:rsidRDefault="00D308A1" w:rsidP="00263ECC"/>
    <w:p w:rsidR="00D308A1" w:rsidRDefault="00D308A1" w:rsidP="00263ECC"/>
    <w:p w:rsidR="00D308A1" w:rsidRDefault="00D308A1" w:rsidP="00263ECC"/>
    <w:p w:rsidR="00D308A1" w:rsidRDefault="00D308A1" w:rsidP="00263ECC"/>
    <w:p w:rsidR="00D308A1" w:rsidRDefault="00D308A1" w:rsidP="00263ECC"/>
    <w:p w:rsidR="00D308A1" w:rsidRDefault="00D308A1" w:rsidP="00263ECC"/>
    <w:p w:rsidR="00D308A1" w:rsidRDefault="00D308A1" w:rsidP="00263ECC"/>
    <w:p w:rsidR="00D308A1" w:rsidRDefault="00D308A1" w:rsidP="00263ECC"/>
    <w:p w:rsidR="00D308A1" w:rsidRDefault="00D308A1" w:rsidP="00263ECC">
      <w:r>
        <w:t>OSNOVNA ŠKOLA KOZALA</w:t>
      </w:r>
    </w:p>
    <w:p w:rsidR="00D308A1" w:rsidRDefault="00D308A1" w:rsidP="00263ECC">
      <w:r>
        <w:t>Ante Kovačića 21, Rijeka</w:t>
      </w:r>
    </w:p>
    <w:p w:rsidR="00D308A1" w:rsidRDefault="00D308A1" w:rsidP="00263ECC">
      <w:r>
        <w:t>OIB: 78692164069</w:t>
      </w:r>
    </w:p>
    <w:p w:rsidR="00D308A1" w:rsidRDefault="00D308A1" w:rsidP="00263ECC">
      <w:r>
        <w:t>Tel: 051/689-940, 051/516-997</w:t>
      </w:r>
    </w:p>
    <w:p w:rsidR="00D308A1" w:rsidRDefault="00D308A1" w:rsidP="00263ECC"/>
    <w:p w:rsidR="00D308A1" w:rsidRDefault="00D308A1" w:rsidP="00263ECC">
      <w:r>
        <w:t>Rijeka, 02.02.2015.</w:t>
      </w:r>
    </w:p>
    <w:p w:rsidR="00D308A1" w:rsidRDefault="00D308A1" w:rsidP="00263ECC"/>
    <w:p w:rsidR="00D308A1" w:rsidRDefault="00D308A1" w:rsidP="00263ECC">
      <w:r>
        <w:t>BILJEŠKE UZ OBRAZAC BILANCA</w:t>
      </w:r>
    </w:p>
    <w:p w:rsidR="00D308A1" w:rsidRDefault="00D308A1" w:rsidP="00263ECC"/>
    <w:p w:rsidR="00D308A1" w:rsidRDefault="00D308A1" w:rsidP="00263ECC">
      <w:r>
        <w:t>Bilješka broj 1</w:t>
      </w:r>
    </w:p>
    <w:p w:rsidR="00D308A1" w:rsidRDefault="00D308A1" w:rsidP="00263ECC">
      <w:r>
        <w:t>U obrascu bilanca nemamo velikih promjena u stanjima na početku i kraju godine.</w:t>
      </w:r>
    </w:p>
    <w:p w:rsidR="00D308A1" w:rsidRDefault="00D308A1" w:rsidP="00263ECC"/>
    <w:p w:rsidR="00D308A1" w:rsidRDefault="00D308A1" w:rsidP="00263ECC">
      <w:r>
        <w:t>Bilješke broj 2</w:t>
      </w:r>
    </w:p>
    <w:p w:rsidR="00D308A1" w:rsidRDefault="00D308A1" w:rsidP="00263ECC">
      <w:r>
        <w:t>Stanje računa 111 novac u banci AOP 063 jednako je stanju žiro računa na dan 31.12.2014. godine.</w:t>
      </w:r>
    </w:p>
    <w:p w:rsidR="00D308A1" w:rsidRDefault="00D308A1" w:rsidP="00263ECC"/>
    <w:p w:rsidR="00D308A1" w:rsidRDefault="00D308A1" w:rsidP="00263ECC">
      <w:r>
        <w:t>Bilješke broj 3</w:t>
      </w:r>
    </w:p>
    <w:p w:rsidR="00D308A1" w:rsidRDefault="00D308A1" w:rsidP="00263ECC">
      <w:r>
        <w:t>Stanje računa 113 AOP 065 novac u blagajni jednak je stanju blagajne na dan 31.12.2014. godine.</w:t>
      </w:r>
    </w:p>
    <w:p w:rsidR="00D308A1" w:rsidRDefault="00D308A1" w:rsidP="00263ECC"/>
    <w:p w:rsidR="00D308A1" w:rsidRDefault="00D308A1" w:rsidP="00263ECC">
      <w:r>
        <w:t>Bilješka broj 4</w:t>
      </w:r>
    </w:p>
    <w:p w:rsidR="00D308A1" w:rsidRDefault="00D308A1" w:rsidP="00263ECC">
      <w:r>
        <w:t xml:space="preserve">Nepodmirene obveze na dan 31.12.2014. godine odnose se na plaće za 12. mjesec 2014. godine, te obveze za materijalne rashode dobavljača. </w:t>
      </w:r>
    </w:p>
    <w:p w:rsidR="00D308A1" w:rsidRDefault="00D308A1" w:rsidP="00263ECC"/>
    <w:p w:rsidR="00D308A1" w:rsidRDefault="00D308A1" w:rsidP="00263ECC">
      <w:r>
        <w:t>Bilješke broj 5</w:t>
      </w:r>
    </w:p>
    <w:p w:rsidR="00D308A1" w:rsidRDefault="00D308A1" w:rsidP="00263ECC">
      <w:r>
        <w:t>Rashodi dobavljačima plaćeni su do kraja siječnja 2015. godine.</w:t>
      </w:r>
    </w:p>
    <w:p w:rsidR="00D308A1" w:rsidRDefault="00D308A1" w:rsidP="00263ECC"/>
    <w:p w:rsidR="00D308A1" w:rsidRDefault="00D308A1" w:rsidP="00B4308A">
      <w:pPr>
        <w:jc w:val="right"/>
      </w:pPr>
    </w:p>
    <w:p w:rsidR="00D308A1" w:rsidRDefault="00D308A1" w:rsidP="00B4308A">
      <w:pPr>
        <w:jc w:val="right"/>
      </w:pPr>
      <w:r>
        <w:t>Ravnateljica:</w:t>
      </w:r>
    </w:p>
    <w:p w:rsidR="00D308A1" w:rsidRDefault="00D308A1" w:rsidP="00B4308A">
      <w:pPr>
        <w:jc w:val="right"/>
      </w:pPr>
    </w:p>
    <w:p w:rsidR="00D308A1" w:rsidRDefault="00D308A1" w:rsidP="00B4308A">
      <w:pPr>
        <w:jc w:val="right"/>
      </w:pPr>
      <w:r>
        <w:t>Kim Anić, prof.</w:t>
      </w:r>
    </w:p>
    <w:p w:rsidR="00D308A1" w:rsidRDefault="00D308A1" w:rsidP="00263ECC"/>
    <w:p w:rsidR="00D308A1" w:rsidRDefault="00D308A1" w:rsidP="00F37DD8"/>
    <w:p w:rsidR="00D308A1" w:rsidRDefault="00D308A1" w:rsidP="00F37DD8">
      <w:r>
        <w:t>OSNOVNA ŠKOLA KOZALA</w:t>
      </w:r>
    </w:p>
    <w:p w:rsidR="00D308A1" w:rsidRDefault="00D308A1" w:rsidP="00F37DD8">
      <w:r>
        <w:t>Ante Kovačića 21, Rijeka</w:t>
      </w:r>
    </w:p>
    <w:p w:rsidR="00D308A1" w:rsidRDefault="00D308A1" w:rsidP="00F37DD8">
      <w:r>
        <w:t>OIB: 78692164069</w:t>
      </w:r>
    </w:p>
    <w:p w:rsidR="00D308A1" w:rsidRDefault="00D308A1" w:rsidP="00F37DD8">
      <w:r>
        <w:t>Tel: 051/689-940, 051/516-997</w:t>
      </w:r>
    </w:p>
    <w:p w:rsidR="00D308A1" w:rsidRDefault="00D308A1" w:rsidP="00F37DD8"/>
    <w:p w:rsidR="00D308A1" w:rsidRDefault="00D308A1" w:rsidP="00F37DD8">
      <w:r>
        <w:t>Rijeka, 02.02.2015.</w:t>
      </w:r>
    </w:p>
    <w:p w:rsidR="00D308A1" w:rsidRDefault="00D308A1" w:rsidP="00F37DD8"/>
    <w:p w:rsidR="00D308A1" w:rsidRDefault="00D308A1" w:rsidP="00F37DD8"/>
    <w:p w:rsidR="00D308A1" w:rsidRDefault="00D308A1" w:rsidP="00F37DD8">
      <w:r>
        <w:t>BILJEŠKE UZ OBRAZAC OBVEZE - Grad</w:t>
      </w:r>
    </w:p>
    <w:p w:rsidR="00D308A1" w:rsidRDefault="00D308A1" w:rsidP="00F37DD8"/>
    <w:p w:rsidR="00D308A1" w:rsidRDefault="00D308A1" w:rsidP="00F37DD8"/>
    <w:p w:rsidR="00D308A1" w:rsidRDefault="00D308A1" w:rsidP="00F37DD8">
      <w:r>
        <w:t>Nedospjele obveze na kraju izvještajnog razdoblja AOP 090 su plaće zaposlenika za mjesec prosinac 2014. godine, isplaćene u siječnju 2015. godine, te računi dobavljačima koji se odnose na 2014. godinu, a podmireni su do kraja siječnja 2015. godine.</w:t>
      </w:r>
    </w:p>
    <w:p w:rsidR="00D308A1" w:rsidRDefault="00D308A1" w:rsidP="00F37DD8"/>
    <w:p w:rsidR="00D308A1" w:rsidRDefault="00D308A1" w:rsidP="00F37DD8"/>
    <w:p w:rsidR="00D308A1" w:rsidRDefault="00D308A1" w:rsidP="00F37DD8"/>
    <w:p w:rsidR="00D308A1" w:rsidRDefault="00D308A1" w:rsidP="00F37DD8"/>
    <w:p w:rsidR="00D308A1" w:rsidRDefault="00D308A1" w:rsidP="00F37DD8"/>
    <w:p w:rsidR="00D308A1" w:rsidRDefault="00D308A1" w:rsidP="00F37DD8"/>
    <w:p w:rsidR="00D308A1" w:rsidRDefault="00D308A1" w:rsidP="00B4308A">
      <w:pPr>
        <w:jc w:val="right"/>
      </w:pPr>
      <w:r>
        <w:tab/>
        <w:t>Ravnateljica:</w:t>
      </w:r>
    </w:p>
    <w:p w:rsidR="00D308A1" w:rsidRDefault="00D308A1" w:rsidP="00B4308A">
      <w:pPr>
        <w:jc w:val="right"/>
      </w:pPr>
    </w:p>
    <w:p w:rsidR="00D308A1" w:rsidRDefault="00D308A1" w:rsidP="00B4308A">
      <w:pPr>
        <w:jc w:val="right"/>
      </w:pPr>
      <w:r>
        <w:t>Kim Anić, prof.</w:t>
      </w:r>
    </w:p>
    <w:p w:rsidR="00D308A1" w:rsidRDefault="00D308A1" w:rsidP="00B4308A">
      <w:pPr>
        <w:tabs>
          <w:tab w:val="left" w:pos="7101"/>
        </w:tabs>
      </w:pPr>
    </w:p>
    <w:p w:rsidR="00D308A1" w:rsidRDefault="00D308A1" w:rsidP="00F37DD8"/>
    <w:p w:rsidR="00D308A1" w:rsidRDefault="00D308A1" w:rsidP="00F37DD8"/>
    <w:p w:rsidR="00D308A1" w:rsidRDefault="00D308A1" w:rsidP="00F37DD8"/>
    <w:p w:rsidR="00D308A1" w:rsidRDefault="00D308A1" w:rsidP="00F37DD8"/>
    <w:p w:rsidR="00D308A1" w:rsidRDefault="00D308A1" w:rsidP="00F37DD8"/>
    <w:p w:rsidR="00D308A1" w:rsidRDefault="00D308A1" w:rsidP="00F37DD8"/>
    <w:p w:rsidR="00D308A1" w:rsidRDefault="00D308A1" w:rsidP="00F37DD8"/>
    <w:p w:rsidR="00D308A1" w:rsidRDefault="00D308A1" w:rsidP="00F37DD8"/>
    <w:p w:rsidR="00D308A1" w:rsidRDefault="00D308A1" w:rsidP="00B4308A">
      <w:r>
        <w:t>OSNOVNA ŠKOLA KOZALA</w:t>
      </w:r>
    </w:p>
    <w:p w:rsidR="00D308A1" w:rsidRDefault="00D308A1" w:rsidP="00B4308A">
      <w:r>
        <w:t>Ante Kovačića 21, Rijeka</w:t>
      </w:r>
    </w:p>
    <w:p w:rsidR="00D308A1" w:rsidRDefault="00D308A1" w:rsidP="00B4308A">
      <w:r>
        <w:t>OIB: 78692164069</w:t>
      </w:r>
    </w:p>
    <w:p w:rsidR="00D308A1" w:rsidRDefault="00D308A1" w:rsidP="00B4308A">
      <w:r>
        <w:t>Tel: 051/689-940, 051/516-997</w:t>
      </w:r>
    </w:p>
    <w:p w:rsidR="00D308A1" w:rsidRDefault="00D308A1" w:rsidP="00B4308A"/>
    <w:p w:rsidR="00D308A1" w:rsidRDefault="00D308A1" w:rsidP="00B4308A">
      <w:r>
        <w:t>Rijeka, 02.02.2015.</w:t>
      </w:r>
    </w:p>
    <w:p w:rsidR="00D308A1" w:rsidRDefault="00D308A1" w:rsidP="00B4308A"/>
    <w:p w:rsidR="00D308A1" w:rsidRDefault="00D308A1" w:rsidP="00B4308A"/>
    <w:p w:rsidR="00D308A1" w:rsidRDefault="00D308A1" w:rsidP="00B4308A">
      <w:r>
        <w:t>BILJEŠKE UZ OBRAZAC P-VRIO</w:t>
      </w:r>
    </w:p>
    <w:p w:rsidR="00D308A1" w:rsidRDefault="00D308A1" w:rsidP="00B4308A"/>
    <w:p w:rsidR="00D308A1" w:rsidRDefault="00D308A1" w:rsidP="00B4308A">
      <w:r>
        <w:t>Bilješka broj 1</w:t>
      </w:r>
    </w:p>
    <w:p w:rsidR="00D308A1" w:rsidRDefault="00D308A1" w:rsidP="00B4308A"/>
    <w:p w:rsidR="00D308A1" w:rsidRDefault="00D308A1" w:rsidP="00B4308A">
      <w:r>
        <w:t>Na ovom obrascu nismo imali promjena.</w:t>
      </w:r>
    </w:p>
    <w:p w:rsidR="00D308A1" w:rsidRDefault="00D308A1" w:rsidP="00B4308A"/>
    <w:p w:rsidR="00D308A1" w:rsidRDefault="00D308A1" w:rsidP="00B4308A"/>
    <w:p w:rsidR="00D308A1" w:rsidRDefault="00D308A1" w:rsidP="00F37DD8"/>
    <w:p w:rsidR="00D308A1" w:rsidRDefault="00D308A1" w:rsidP="00F37DD8"/>
    <w:p w:rsidR="00D308A1" w:rsidRDefault="00D308A1" w:rsidP="00F37DD8"/>
    <w:p w:rsidR="00D308A1" w:rsidRDefault="00D308A1" w:rsidP="00263ECC"/>
    <w:p w:rsidR="00D308A1" w:rsidRDefault="00D308A1" w:rsidP="00B4308A">
      <w:pPr>
        <w:jc w:val="right"/>
      </w:pPr>
      <w:r>
        <w:tab/>
        <w:t>Ravnateljica:</w:t>
      </w:r>
    </w:p>
    <w:p w:rsidR="00D308A1" w:rsidRDefault="00D308A1" w:rsidP="00B4308A">
      <w:pPr>
        <w:jc w:val="right"/>
      </w:pPr>
    </w:p>
    <w:p w:rsidR="00D308A1" w:rsidRDefault="00D308A1" w:rsidP="00B4308A">
      <w:pPr>
        <w:jc w:val="right"/>
      </w:pPr>
      <w:r>
        <w:t>Kim Anić, prof.</w:t>
      </w:r>
    </w:p>
    <w:p w:rsidR="00D308A1" w:rsidRDefault="00D308A1" w:rsidP="00B4308A">
      <w:pPr>
        <w:tabs>
          <w:tab w:val="left" w:pos="7567"/>
        </w:tabs>
      </w:pPr>
      <w:bookmarkStart w:id="0" w:name="_GoBack"/>
      <w:bookmarkEnd w:id="0"/>
    </w:p>
    <w:sectPr w:rsidR="00D308A1" w:rsidSect="00BF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998"/>
    <w:rsid w:val="00073E54"/>
    <w:rsid w:val="000A6D84"/>
    <w:rsid w:val="001F66B9"/>
    <w:rsid w:val="00263ECC"/>
    <w:rsid w:val="00496572"/>
    <w:rsid w:val="00562441"/>
    <w:rsid w:val="0063514E"/>
    <w:rsid w:val="006514EF"/>
    <w:rsid w:val="00671820"/>
    <w:rsid w:val="00797998"/>
    <w:rsid w:val="007E6008"/>
    <w:rsid w:val="00814A6F"/>
    <w:rsid w:val="00823CE7"/>
    <w:rsid w:val="00B4308A"/>
    <w:rsid w:val="00BF0B84"/>
    <w:rsid w:val="00D308A1"/>
    <w:rsid w:val="00D74202"/>
    <w:rsid w:val="00E875B7"/>
    <w:rsid w:val="00F02F1B"/>
    <w:rsid w:val="00F37DD8"/>
    <w:rsid w:val="00F7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8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538</Words>
  <Characters>3071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KOZALA</dc:title>
  <dc:subject/>
  <dc:creator>Karmina</dc:creator>
  <cp:keywords/>
  <dc:description/>
  <cp:lastModifiedBy>Računovodstvo</cp:lastModifiedBy>
  <cp:revision>4</cp:revision>
  <cp:lastPrinted>2015-02-03T10:57:00Z</cp:lastPrinted>
  <dcterms:created xsi:type="dcterms:W3CDTF">2015-02-02T14:46:00Z</dcterms:created>
  <dcterms:modified xsi:type="dcterms:W3CDTF">2015-02-03T11:15:00Z</dcterms:modified>
</cp:coreProperties>
</file>